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0956" w14:textId="77777777" w:rsidR="00F76E51" w:rsidRPr="00F76E51" w:rsidRDefault="00F76E51" w:rsidP="00F76E51">
      <w:pPr>
        <w:jc w:val="center"/>
        <w:rPr>
          <w:b/>
          <w:bCs/>
        </w:rPr>
      </w:pPr>
      <w:r w:rsidRPr="00F76E51">
        <w:rPr>
          <w:b/>
          <w:bCs/>
        </w:rPr>
        <w:t>MỸ THỚI - CHỦ ĐỘNG PHÒNG CHỐNG DỊCH BỆNH TRONG TRƯỜNG MẦM NON</w:t>
      </w:r>
    </w:p>
    <w:p w14:paraId="45DDDF77" w14:textId="77777777" w:rsidR="00F76E51" w:rsidRDefault="00F76E51" w:rsidP="00F76E51"/>
    <w:p w14:paraId="0C45ADE2" w14:textId="2077C1A0" w:rsidR="00F76E51" w:rsidRDefault="00F76E51" w:rsidP="00F76E51">
      <w:pPr>
        <w:ind w:firstLine="709"/>
        <w:jc w:val="both"/>
      </w:pPr>
      <w:r>
        <w:rPr>
          <w:rFonts w:ascii="Segoe UI Emoji" w:hAnsi="Segoe UI Emoji" w:cs="Segoe UI Emoji"/>
        </w:rPr>
        <w:t>👩</w:t>
      </w:r>
      <w:r>
        <w:t>‍</w:t>
      </w:r>
      <w:r>
        <w:rPr>
          <w:rFonts w:ascii="Segoe UI Emoji" w:hAnsi="Segoe UI Emoji" w:cs="Segoe UI Emoji"/>
        </w:rPr>
        <w:t>🍳</w:t>
      </w:r>
      <w:r>
        <w:t xml:space="preserve"> Trước diễn biến gia tăng của các bệnh truyền nhiễm ở trẻ nhỏ như tay chân miệng, quai bị, viêm não mô cầu, các cơ sở giáo dục mầm non trên địa bàn phường Mỹ Thới đã chủ động triển khai đồng bộ nhiều giải pháp phòng, chống dịch bệnh ngay từ sớm. Với đặc thù môi trường tập trung đông trẻ, nguy cơ lây lan cao, các trường xác định rõ phương châm “phòng ngừa là chính”, nhằm bảo vệ sức khỏe và nâng cao sức đề kháng cho trẻ.</w:t>
      </w:r>
    </w:p>
    <w:p w14:paraId="0ABC848B" w14:textId="31F1B349" w:rsidR="00F76E51" w:rsidRDefault="00F76E51" w:rsidP="00F76E51">
      <w:pPr>
        <w:ind w:firstLine="709"/>
        <w:jc w:val="both"/>
      </w:pPr>
      <w:r>
        <w:rPr>
          <w:rFonts w:ascii="Segoe UI Emoji" w:hAnsi="Segoe UI Emoji" w:cs="Segoe UI Emoji"/>
        </w:rPr>
        <w:t>👩</w:t>
      </w:r>
      <w:r>
        <w:t>‍</w:t>
      </w:r>
      <w:r>
        <w:rPr>
          <w:rFonts w:ascii="Segoe UI Emoji" w:hAnsi="Segoe UI Emoji" w:cs="Segoe UI Emoji"/>
        </w:rPr>
        <w:t>🍳</w:t>
      </w:r>
      <w:r>
        <w:t>Ghi nhận tại các trường mầm non trên địa bàn, công tác phòng dịch được thực hiện nghiêm túc, chặt chẽ. Tại khu vực cổng trường, nước rửa tay sát khuẩn được bố trí đầy đủ cho trẻ và phụ huynh. Trong khuôn viên trường, giáo viên thường xuyên vệ sinh, khử khuẩn đồ dùng, đồ chơi và các bề mặt tiếp xúc định kỳ. Phòng học đảm bảo thông thoáng, đủ ánh sáng, góp phần hạn chế sự phát triển của vi khuẩn, virus gây bệnh.</w:t>
      </w:r>
    </w:p>
    <w:p w14:paraId="0B236BA1" w14:textId="2C6175D2" w:rsidR="00F76E51" w:rsidRDefault="00F76E51" w:rsidP="00F76E51">
      <w:pPr>
        <w:ind w:firstLine="709"/>
        <w:jc w:val="both"/>
      </w:pPr>
      <w:r>
        <w:rPr>
          <w:rFonts w:ascii="Segoe UI Emoji" w:hAnsi="Segoe UI Emoji" w:cs="Segoe UI Emoji"/>
        </w:rPr>
        <w:t>👩</w:t>
      </w:r>
      <w:r>
        <w:t>‍</w:t>
      </w:r>
      <w:r>
        <w:rPr>
          <w:rFonts w:ascii="Segoe UI Emoji" w:hAnsi="Segoe UI Emoji" w:cs="Segoe UI Emoji"/>
        </w:rPr>
        <w:t>🍳</w:t>
      </w:r>
      <w:r>
        <w:t>Song song đó, các nhà trường còn tăng cường công tác tuyên truyền đến phụ huynh thông qua bảng tin và các nền tảng mạng xã hội như Zalo, Facebook, nhằm kịp thời cập nhật tình hình dịch bệnh và hướng dẫn biện pháp phòng tránh. Chế độ dinh dưỡng cho trẻ cũng được xây dựng khoa học, hợp lý, góp phần nâng cao thể trạng trong điều kiện thời tiết nắng nóng.</w:t>
      </w:r>
    </w:p>
    <w:p w14:paraId="27C10A44" w14:textId="31768F3A" w:rsidR="00F76E51" w:rsidRDefault="00F76E51" w:rsidP="00F76E51">
      <w:pPr>
        <w:ind w:firstLine="709"/>
        <w:jc w:val="both"/>
      </w:pPr>
      <w:r>
        <w:rPr>
          <w:rFonts w:ascii="Segoe UI Emoji" w:hAnsi="Segoe UI Emoji" w:cs="Segoe UI Emoji"/>
        </w:rPr>
        <w:t>👩</w:t>
      </w:r>
      <w:r>
        <w:t>‍</w:t>
      </w:r>
      <w:r>
        <w:rPr>
          <w:rFonts w:ascii="Segoe UI Emoji" w:hAnsi="Segoe UI Emoji" w:cs="Segoe UI Emoji"/>
        </w:rPr>
        <w:t>🍳</w:t>
      </w:r>
      <w:r>
        <w:t>Bên cạnh việc đảm bảo môi trường học tập an toàn, các trường còn chú trọng hình thành thói quen vệ sinh cá nhân cho trẻ như rửa tay đúng cách trước khi ăn và sau khi đi vệ sinh, đồng thời tổ chức các hoạt động thể chất phù hợp để nâng cao sức khỏe.</w:t>
      </w:r>
    </w:p>
    <w:p w14:paraId="35DA34DA" w14:textId="33B3ACFE" w:rsidR="005B1C32" w:rsidRDefault="00F76E51" w:rsidP="00F76E51">
      <w:pPr>
        <w:ind w:firstLine="709"/>
        <w:jc w:val="both"/>
      </w:pPr>
      <w:r>
        <w:rPr>
          <w:rFonts w:ascii="Segoe UI Emoji" w:hAnsi="Segoe UI Emoji" w:cs="Segoe UI Emoji"/>
        </w:rPr>
        <w:t>👩</w:t>
      </w:r>
      <w:r>
        <w:t>‍</w:t>
      </w:r>
      <w:r>
        <w:rPr>
          <w:rFonts w:ascii="Segoe UI Emoji" w:hAnsi="Segoe UI Emoji" w:cs="Segoe UI Emoji"/>
        </w:rPr>
        <w:t>🍳</w:t>
      </w:r>
      <w:r>
        <w:t>Có thể thấy, với sự chủ động, linh hoạt của Ban Giám hiệu và đội ngũ giáo viên, công tác phòng, chống dịch bệnh tại các trường mầm non trên địa bàn phường Mỹ Thới đang được triển khai hiệu quả. Những giải pháp thiết thực không chỉ giúp trẻ học tập, vui chơi trong môi trường an toàn mà còn góp phần xây dựng nền tảng phát triển toàn diện về thể chất và tinh thần cho trẻ trong giai đoạn hiện nay./.</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45"/>
    <w:rsid w:val="002A6545"/>
    <w:rsid w:val="00333DE5"/>
    <w:rsid w:val="004017BB"/>
    <w:rsid w:val="00413C4D"/>
    <w:rsid w:val="005B1C32"/>
    <w:rsid w:val="00AA36B8"/>
    <w:rsid w:val="00EB48D1"/>
    <w:rsid w:val="00F24D6A"/>
    <w:rsid w:val="00F7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FFAE"/>
  <w15:chartTrackingRefBased/>
  <w15:docId w15:val="{A9B217F7-727D-44BD-9A7E-1976D967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5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5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5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5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65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65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65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65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65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5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5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5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5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65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65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65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65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65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6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5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5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6545"/>
    <w:pPr>
      <w:spacing w:before="160"/>
      <w:jc w:val="center"/>
    </w:pPr>
    <w:rPr>
      <w:i/>
      <w:iCs/>
      <w:color w:val="404040" w:themeColor="text1" w:themeTint="BF"/>
    </w:rPr>
  </w:style>
  <w:style w:type="character" w:customStyle="1" w:styleId="QuoteChar">
    <w:name w:val="Quote Char"/>
    <w:basedOn w:val="DefaultParagraphFont"/>
    <w:link w:val="Quote"/>
    <w:uiPriority w:val="29"/>
    <w:rsid w:val="002A6545"/>
    <w:rPr>
      <w:i/>
      <w:iCs/>
      <w:color w:val="404040" w:themeColor="text1" w:themeTint="BF"/>
    </w:rPr>
  </w:style>
  <w:style w:type="paragraph" w:styleId="ListParagraph">
    <w:name w:val="List Paragraph"/>
    <w:basedOn w:val="Normal"/>
    <w:uiPriority w:val="34"/>
    <w:qFormat/>
    <w:rsid w:val="002A6545"/>
    <w:pPr>
      <w:ind w:left="720"/>
      <w:contextualSpacing/>
    </w:pPr>
  </w:style>
  <w:style w:type="character" w:styleId="IntenseEmphasis">
    <w:name w:val="Intense Emphasis"/>
    <w:basedOn w:val="DefaultParagraphFont"/>
    <w:uiPriority w:val="21"/>
    <w:qFormat/>
    <w:rsid w:val="002A6545"/>
    <w:rPr>
      <w:i/>
      <w:iCs/>
      <w:color w:val="2F5496" w:themeColor="accent1" w:themeShade="BF"/>
    </w:rPr>
  </w:style>
  <w:style w:type="paragraph" w:styleId="IntenseQuote">
    <w:name w:val="Intense Quote"/>
    <w:basedOn w:val="Normal"/>
    <w:next w:val="Normal"/>
    <w:link w:val="IntenseQuoteChar"/>
    <w:uiPriority w:val="30"/>
    <w:qFormat/>
    <w:rsid w:val="002A6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545"/>
    <w:rPr>
      <w:i/>
      <w:iCs/>
      <w:color w:val="2F5496" w:themeColor="accent1" w:themeShade="BF"/>
    </w:rPr>
  </w:style>
  <w:style w:type="character" w:styleId="IntenseReference">
    <w:name w:val="Intense Reference"/>
    <w:basedOn w:val="DefaultParagraphFont"/>
    <w:uiPriority w:val="32"/>
    <w:qFormat/>
    <w:rsid w:val="002A65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2026-04-12T14:10:00Z</dcterms:created>
  <dcterms:modified xsi:type="dcterms:W3CDTF">2026-04-12T14:20:00Z</dcterms:modified>
</cp:coreProperties>
</file>